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12" w:rsidRDefault="009B7312" w:rsidP="009B7312">
      <w:pPr>
        <w:spacing w:before="100" w:beforeAutospacing="1" w:after="100" w:afterAutospacing="1"/>
        <w:outlineLvl w:val="0"/>
        <w:rPr>
          <w:rFonts w:ascii="Times New Roman" w:eastAsia="Times New Roman" w:hAnsi="Times New Roman" w:cs="Times New Roman"/>
          <w:b/>
          <w:bCs/>
          <w:kern w:val="36"/>
          <w:sz w:val="48"/>
          <w:szCs w:val="48"/>
        </w:rPr>
      </w:pPr>
      <w:r w:rsidRPr="009B7312">
        <w:rPr>
          <w:rFonts w:ascii="Times New Roman" w:eastAsia="Times New Roman" w:hAnsi="Times New Roman" w:cs="Times New Roman"/>
          <w:b/>
          <w:bCs/>
          <w:kern w:val="36"/>
          <w:sz w:val="48"/>
          <w:szCs w:val="48"/>
        </w:rPr>
        <w:t>Earth-cooling schemes need global sign-off, researchers say</w:t>
      </w:r>
    </w:p>
    <w:p w:rsidR="00993ADC" w:rsidRPr="00993ADC" w:rsidRDefault="00993ADC" w:rsidP="009B7312">
      <w:pPr>
        <w:spacing w:before="100" w:beforeAutospacing="1" w:after="100" w:afterAutospacing="1"/>
        <w:outlineLvl w:val="0"/>
        <w:rPr>
          <w:rFonts w:ascii="Times New Roman" w:eastAsia="Times New Roman" w:hAnsi="Times New Roman" w:cs="Times New Roman"/>
          <w:b/>
          <w:bCs/>
          <w:kern w:val="36"/>
          <w:sz w:val="20"/>
          <w:szCs w:val="20"/>
        </w:rPr>
      </w:pPr>
      <w:r w:rsidRPr="00993ADC">
        <w:rPr>
          <w:rFonts w:ascii="Times New Roman" w:eastAsia="Times New Roman" w:hAnsi="Times New Roman" w:cs="Times New Roman"/>
          <w:b/>
          <w:bCs/>
          <w:kern w:val="36"/>
          <w:sz w:val="20"/>
          <w:szCs w:val="20"/>
        </w:rPr>
        <w:t>http://www.theguardian.com/environment/2013/mar/31/earth-cooling-schemes-global-signoff</w:t>
      </w:r>
    </w:p>
    <w:p w:rsidR="009B7312" w:rsidRPr="009B7312" w:rsidRDefault="009B7312" w:rsidP="009B7312">
      <w:pPr>
        <w:rPr>
          <w:rFonts w:ascii="Times New Roman" w:eastAsia="Times New Roman" w:hAnsi="Times New Roman" w:cs="Times New Roman"/>
          <w:szCs w:val="24"/>
        </w:rPr>
      </w:pPr>
      <w:r w:rsidRPr="009B7312">
        <w:rPr>
          <w:rFonts w:ascii="Times New Roman" w:eastAsia="Times New Roman" w:hAnsi="Times New Roman" w:cs="Times New Roman"/>
          <w:szCs w:val="24"/>
        </w:rPr>
        <w:t xml:space="preserve">World's most vulnerable people need protection from huge and unintended impacts of radical </w:t>
      </w:r>
      <w:proofErr w:type="spellStart"/>
      <w:r w:rsidRPr="009B7312">
        <w:rPr>
          <w:rFonts w:ascii="Times New Roman" w:eastAsia="Times New Roman" w:hAnsi="Times New Roman" w:cs="Times New Roman"/>
          <w:szCs w:val="24"/>
        </w:rPr>
        <w:t>geoengineering</w:t>
      </w:r>
      <w:proofErr w:type="spellEnd"/>
      <w:r w:rsidRPr="009B7312">
        <w:rPr>
          <w:rFonts w:ascii="Times New Roman" w:eastAsia="Times New Roman" w:hAnsi="Times New Roman" w:cs="Times New Roman"/>
          <w:szCs w:val="24"/>
        </w:rPr>
        <w:t xml:space="preserve"> projects</w:t>
      </w:r>
    </w:p>
    <w:p w:rsidR="009B7312" w:rsidRPr="009B7312" w:rsidRDefault="00960B77" w:rsidP="009B7312">
      <w:pPr>
        <w:numPr>
          <w:ilvl w:val="0"/>
          <w:numId w:val="3"/>
        </w:numPr>
        <w:spacing w:before="100" w:beforeAutospacing="1" w:after="100" w:afterAutospacing="1"/>
        <w:rPr>
          <w:rFonts w:ascii="Times New Roman" w:eastAsia="Times New Roman" w:hAnsi="Times New Roman" w:cs="Times New Roman"/>
          <w:szCs w:val="24"/>
        </w:rPr>
      </w:pPr>
      <w:hyperlink r:id="rId5" w:history="1">
        <w:r w:rsidR="009B7312" w:rsidRPr="009B7312">
          <w:rPr>
            <w:rFonts w:ascii="Times New Roman" w:eastAsia="Times New Roman" w:hAnsi="Times New Roman" w:cs="Times New Roman"/>
            <w:color w:val="0000FF"/>
            <w:szCs w:val="24"/>
            <w:u w:val="single"/>
          </w:rPr>
          <w:t>The Guardian</w:t>
        </w:r>
      </w:hyperlink>
      <w:r w:rsidR="009B7312" w:rsidRPr="009B7312">
        <w:rPr>
          <w:rFonts w:ascii="Times New Roman" w:eastAsia="Times New Roman" w:hAnsi="Times New Roman" w:cs="Times New Roman"/>
          <w:szCs w:val="24"/>
        </w:rPr>
        <w:t>, Sunday 31 March 2013 12.59 EDT</w:t>
      </w:r>
    </w:p>
    <w:p w:rsidR="009B7312" w:rsidRPr="009B7312" w:rsidRDefault="009B7312" w:rsidP="009B7312">
      <w:pPr>
        <w:rPr>
          <w:rFonts w:ascii="Times New Roman" w:eastAsia="Times New Roman" w:hAnsi="Times New Roman" w:cs="Times New Roman"/>
          <w:szCs w:val="24"/>
        </w:rPr>
      </w:pPr>
    </w:p>
    <w:p w:rsidR="009B7312" w:rsidRPr="009B7312" w:rsidRDefault="009B7312" w:rsidP="009B7312">
      <w:pPr>
        <w:rPr>
          <w:rFonts w:ascii="Times New Roman" w:eastAsia="Times New Roman" w:hAnsi="Times New Roman" w:cs="Times New Roman"/>
          <w:szCs w:val="24"/>
        </w:rPr>
      </w:pPr>
      <w:proofErr w:type="spellStart"/>
      <w:r w:rsidRPr="009B7312">
        <w:rPr>
          <w:rFonts w:ascii="Times New Roman" w:eastAsia="Times New Roman" w:hAnsi="Times New Roman" w:cs="Times New Roman"/>
          <w:szCs w:val="24"/>
        </w:rPr>
        <w:t>Grimsvotn</w:t>
      </w:r>
      <w:proofErr w:type="spellEnd"/>
      <w:r w:rsidRPr="009B7312">
        <w:rPr>
          <w:rFonts w:ascii="Times New Roman" w:eastAsia="Times New Roman" w:hAnsi="Times New Roman" w:cs="Times New Roman"/>
          <w:szCs w:val="24"/>
        </w:rPr>
        <w:t xml:space="preserve"> volcano erupts in Iceland in 2011. Solar radiation management schemes spray particles into the atmosphere to simulate cooling effects of volcanic eruptions. Photograph: </w:t>
      </w:r>
      <w:proofErr w:type="spellStart"/>
      <w:r w:rsidRPr="009B7312">
        <w:rPr>
          <w:rFonts w:ascii="Times New Roman" w:eastAsia="Times New Roman" w:hAnsi="Times New Roman" w:cs="Times New Roman"/>
          <w:szCs w:val="24"/>
        </w:rPr>
        <w:t>Egill</w:t>
      </w:r>
      <w:proofErr w:type="spellEnd"/>
      <w:r w:rsidRPr="009B7312">
        <w:rPr>
          <w:rFonts w:ascii="Times New Roman" w:eastAsia="Times New Roman" w:hAnsi="Times New Roman" w:cs="Times New Roman"/>
          <w:szCs w:val="24"/>
        </w:rPr>
        <w:t xml:space="preserve"> </w:t>
      </w:r>
      <w:proofErr w:type="spellStart"/>
      <w:r w:rsidRPr="009B7312">
        <w:rPr>
          <w:rFonts w:ascii="Times New Roman" w:eastAsia="Times New Roman" w:hAnsi="Times New Roman" w:cs="Times New Roman"/>
          <w:szCs w:val="24"/>
        </w:rPr>
        <w:t>Adalsteinsson</w:t>
      </w:r>
      <w:proofErr w:type="spellEnd"/>
      <w:r w:rsidRPr="009B7312">
        <w:rPr>
          <w:rFonts w:ascii="Times New Roman" w:eastAsia="Times New Roman" w:hAnsi="Times New Roman" w:cs="Times New Roman"/>
          <w:szCs w:val="24"/>
        </w:rPr>
        <w:t>/EPA</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 xml:space="preserve">Controversial </w:t>
      </w:r>
      <w:hyperlink r:id="rId6" w:tooltip="More from the Guardian on Geoengineering" w:history="1">
        <w:proofErr w:type="spellStart"/>
        <w:r w:rsidRPr="009B7312">
          <w:rPr>
            <w:rFonts w:ascii="Times New Roman" w:eastAsia="Times New Roman" w:hAnsi="Times New Roman" w:cs="Times New Roman"/>
            <w:color w:val="0000FF"/>
            <w:szCs w:val="24"/>
            <w:u w:val="single"/>
          </w:rPr>
          <w:t>geoengineering</w:t>
        </w:r>
        <w:proofErr w:type="spellEnd"/>
      </w:hyperlink>
      <w:r w:rsidRPr="009B7312">
        <w:rPr>
          <w:rFonts w:ascii="Times New Roman" w:eastAsia="Times New Roman" w:hAnsi="Times New Roman" w:cs="Times New Roman"/>
          <w:szCs w:val="24"/>
        </w:rPr>
        <w:t xml:space="preserve"> projects that may be used to cool the planet must be approved by world governments to reduce the danger of catastrophic accidents, British scientists said.</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Met Office researchers have called for global oversight of the radical schemes after studies showed they could have huge and unintended impacts on some of the world's most vulnerable people.</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The dangers arose in projects that cooled the planet unevenly. In some cases these caused devastating droughts across Africa; in others they increased rainfall in the region but left huge areas of Brazil parched.</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 xml:space="preserve">"The massive complexities associated with </w:t>
      </w:r>
      <w:proofErr w:type="spellStart"/>
      <w:r w:rsidRPr="009B7312">
        <w:rPr>
          <w:rFonts w:ascii="Times New Roman" w:eastAsia="Times New Roman" w:hAnsi="Times New Roman" w:cs="Times New Roman"/>
          <w:szCs w:val="24"/>
        </w:rPr>
        <w:t>geoengineering</w:t>
      </w:r>
      <w:proofErr w:type="spellEnd"/>
      <w:r w:rsidRPr="009B7312">
        <w:rPr>
          <w:rFonts w:ascii="Times New Roman" w:eastAsia="Times New Roman" w:hAnsi="Times New Roman" w:cs="Times New Roman"/>
          <w:szCs w:val="24"/>
        </w:rPr>
        <w:t xml:space="preserve">, and the potential for winners and losers, means that some form of global governance is essential," said </w:t>
      </w:r>
      <w:hyperlink r:id="rId7" w:history="1">
        <w:r w:rsidRPr="009B7312">
          <w:rPr>
            <w:rFonts w:ascii="Times New Roman" w:eastAsia="Times New Roman" w:hAnsi="Times New Roman" w:cs="Times New Roman"/>
            <w:color w:val="0000FF"/>
            <w:szCs w:val="24"/>
            <w:u w:val="single"/>
          </w:rPr>
          <w:t>Jim Haywood</w:t>
        </w:r>
      </w:hyperlink>
      <w:r w:rsidRPr="009B7312">
        <w:rPr>
          <w:rFonts w:ascii="Times New Roman" w:eastAsia="Times New Roman" w:hAnsi="Times New Roman" w:cs="Times New Roman"/>
          <w:szCs w:val="24"/>
        </w:rPr>
        <w:t xml:space="preserve"> at the Met Office's Hadley Centre in Exeter.</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 xml:space="preserve">The warning builds on work by scientists and engineers to agree a regulatory framework that would ban full-scale </w:t>
      </w:r>
      <w:proofErr w:type="spellStart"/>
      <w:r w:rsidRPr="009B7312">
        <w:rPr>
          <w:rFonts w:ascii="Times New Roman" w:eastAsia="Times New Roman" w:hAnsi="Times New Roman" w:cs="Times New Roman"/>
          <w:szCs w:val="24"/>
        </w:rPr>
        <w:t>geoengineering</w:t>
      </w:r>
      <w:proofErr w:type="spellEnd"/>
      <w:r w:rsidRPr="009B7312">
        <w:rPr>
          <w:rFonts w:ascii="Times New Roman" w:eastAsia="Times New Roman" w:hAnsi="Times New Roman" w:cs="Times New Roman"/>
          <w:szCs w:val="24"/>
        </w:rPr>
        <w:t xml:space="preserve"> projects, at least temporarily, but allow smaller research projects to go ahead.</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proofErr w:type="spellStart"/>
      <w:r w:rsidRPr="009B7312">
        <w:rPr>
          <w:rFonts w:ascii="Times New Roman" w:eastAsia="Times New Roman" w:hAnsi="Times New Roman" w:cs="Times New Roman"/>
          <w:szCs w:val="24"/>
        </w:rPr>
        <w:t>Geoengineering</w:t>
      </w:r>
      <w:proofErr w:type="spellEnd"/>
      <w:r w:rsidRPr="009B7312">
        <w:rPr>
          <w:rFonts w:ascii="Times New Roman" w:eastAsia="Times New Roman" w:hAnsi="Times New Roman" w:cs="Times New Roman"/>
          <w:szCs w:val="24"/>
        </w:rPr>
        <w:t xml:space="preserve"> comes in many </w:t>
      </w:r>
      <w:proofErr w:type="spellStart"/>
      <w:r w:rsidRPr="009B7312">
        <w:rPr>
          <w:rFonts w:ascii="Times New Roman" w:eastAsia="Times New Roman" w:hAnsi="Times New Roman" w:cs="Times New Roman"/>
          <w:szCs w:val="24"/>
        </w:rPr>
        <w:t>flavours</w:t>
      </w:r>
      <w:proofErr w:type="spellEnd"/>
      <w:r w:rsidRPr="009B7312">
        <w:rPr>
          <w:rFonts w:ascii="Times New Roman" w:eastAsia="Times New Roman" w:hAnsi="Times New Roman" w:cs="Times New Roman"/>
          <w:szCs w:val="24"/>
        </w:rPr>
        <w:t>, but among the more plausible are "solar radiation management" (SRM) schemes that would spray huge amounts of sun-reflecting particles high into the atmosphere to simulate the cooling effects of volcanic eruptions.</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 xml:space="preserve">Volcanoes can blast millions of </w:t>
      </w:r>
      <w:proofErr w:type="spellStart"/>
      <w:r w:rsidRPr="009B7312">
        <w:rPr>
          <w:rFonts w:ascii="Times New Roman" w:eastAsia="Times New Roman" w:hAnsi="Times New Roman" w:cs="Times New Roman"/>
          <w:szCs w:val="24"/>
        </w:rPr>
        <w:t>tonnes</w:t>
      </w:r>
      <w:proofErr w:type="spellEnd"/>
      <w:r w:rsidRPr="009B7312">
        <w:rPr>
          <w:rFonts w:ascii="Times New Roman" w:eastAsia="Times New Roman" w:hAnsi="Times New Roman" w:cs="Times New Roman"/>
          <w:szCs w:val="24"/>
        </w:rPr>
        <w:t xml:space="preserve"> of </w:t>
      </w:r>
      <w:proofErr w:type="spellStart"/>
      <w:r w:rsidRPr="009B7312">
        <w:rPr>
          <w:rFonts w:ascii="Times New Roman" w:eastAsia="Times New Roman" w:hAnsi="Times New Roman" w:cs="Times New Roman"/>
          <w:szCs w:val="24"/>
        </w:rPr>
        <w:t>sulphate</w:t>
      </w:r>
      <w:proofErr w:type="spellEnd"/>
      <w:r w:rsidRPr="009B7312">
        <w:rPr>
          <w:rFonts w:ascii="Times New Roman" w:eastAsia="Times New Roman" w:hAnsi="Times New Roman" w:cs="Times New Roman"/>
          <w:szCs w:val="24"/>
        </w:rPr>
        <w:t xml:space="preserve"> particles into the stratosphere, where they stay aloft for years and cool the planet by reflecting some of the sun's energy back out to space.</w:t>
      </w:r>
    </w:p>
    <w:p w:rsidR="009B7312" w:rsidRPr="009B7312" w:rsidRDefault="00960B77" w:rsidP="009B7312">
      <w:pPr>
        <w:spacing w:before="100" w:beforeAutospacing="1" w:after="100" w:afterAutospacing="1"/>
        <w:rPr>
          <w:rFonts w:ascii="Times New Roman" w:eastAsia="Times New Roman" w:hAnsi="Times New Roman" w:cs="Times New Roman"/>
          <w:szCs w:val="24"/>
        </w:rPr>
      </w:pPr>
      <w:hyperlink r:id="rId8" w:history="1">
        <w:r w:rsidR="009B7312" w:rsidRPr="009B7312">
          <w:rPr>
            <w:rFonts w:ascii="Times New Roman" w:eastAsia="Times New Roman" w:hAnsi="Times New Roman" w:cs="Times New Roman"/>
            <w:color w:val="0000FF"/>
            <w:szCs w:val="24"/>
            <w:u w:val="single"/>
          </w:rPr>
          <w:t>In 2009, a Royal Society report</w:t>
        </w:r>
      </w:hyperlink>
      <w:r w:rsidR="009B7312" w:rsidRPr="009B7312">
        <w:rPr>
          <w:rFonts w:ascii="Times New Roman" w:eastAsia="Times New Roman" w:hAnsi="Times New Roman" w:cs="Times New Roman"/>
          <w:szCs w:val="24"/>
        </w:rPr>
        <w:t xml:space="preserve"> warned that </w:t>
      </w:r>
      <w:proofErr w:type="spellStart"/>
      <w:r w:rsidR="009B7312" w:rsidRPr="009B7312">
        <w:rPr>
          <w:rFonts w:ascii="Times New Roman" w:eastAsia="Times New Roman" w:hAnsi="Times New Roman" w:cs="Times New Roman"/>
          <w:szCs w:val="24"/>
        </w:rPr>
        <w:t>geoengineering</w:t>
      </w:r>
      <w:proofErr w:type="spellEnd"/>
      <w:r w:rsidR="009B7312" w:rsidRPr="009B7312">
        <w:rPr>
          <w:rFonts w:ascii="Times New Roman" w:eastAsia="Times New Roman" w:hAnsi="Times New Roman" w:cs="Times New Roman"/>
          <w:szCs w:val="24"/>
        </w:rPr>
        <w:t xml:space="preserve"> was not an alternative to cutting greenhouse gas emissions, but conceded the technology might be needed in the event of a climate emergency.</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 xml:space="preserve">Writing in the journal Nature </w:t>
      </w:r>
      <w:hyperlink r:id="rId9" w:tooltip="More from the Guardian on Climate change" w:history="1">
        <w:r w:rsidRPr="009B7312">
          <w:rPr>
            <w:rFonts w:ascii="Times New Roman" w:eastAsia="Times New Roman" w:hAnsi="Times New Roman" w:cs="Times New Roman"/>
            <w:color w:val="0000FF"/>
            <w:szCs w:val="24"/>
            <w:u w:val="single"/>
          </w:rPr>
          <w:t>Climate Change</w:t>
        </w:r>
      </w:hyperlink>
      <w:r w:rsidRPr="009B7312">
        <w:rPr>
          <w:rFonts w:ascii="Times New Roman" w:eastAsia="Times New Roman" w:hAnsi="Times New Roman" w:cs="Times New Roman"/>
          <w:szCs w:val="24"/>
        </w:rPr>
        <w:t xml:space="preserve">, Haywood and others show that moves to cool the climate by spraying </w:t>
      </w:r>
      <w:proofErr w:type="spellStart"/>
      <w:r w:rsidRPr="009B7312">
        <w:rPr>
          <w:rFonts w:ascii="Times New Roman" w:eastAsia="Times New Roman" w:hAnsi="Times New Roman" w:cs="Times New Roman"/>
          <w:szCs w:val="24"/>
        </w:rPr>
        <w:t>sulphate</w:t>
      </w:r>
      <w:proofErr w:type="spellEnd"/>
      <w:r w:rsidRPr="009B7312">
        <w:rPr>
          <w:rFonts w:ascii="Times New Roman" w:eastAsia="Times New Roman" w:hAnsi="Times New Roman" w:cs="Times New Roman"/>
          <w:szCs w:val="24"/>
        </w:rPr>
        <w:t xml:space="preserve"> particles into the atmosphere could go spectacularly wrong. They began by looking at the unexpected impacts of volcanic eruptions.</w:t>
      </w:r>
    </w:p>
    <w:p w:rsidR="00993ADC" w:rsidRDefault="00993ADC" w:rsidP="009B7312">
      <w:pPr>
        <w:spacing w:before="100" w:beforeAutospacing="1" w:after="100" w:afterAutospacing="1"/>
        <w:rPr>
          <w:rFonts w:ascii="Times New Roman" w:eastAsia="Times New Roman" w:hAnsi="Times New Roman" w:cs="Times New Roman"/>
          <w:szCs w:val="24"/>
        </w:rPr>
      </w:pP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 xml:space="preserve">In 1912 and 1982, eruptions first at Katmai in Alaska and then at El </w:t>
      </w:r>
      <w:proofErr w:type="spellStart"/>
      <w:r w:rsidRPr="009B7312">
        <w:rPr>
          <w:rFonts w:ascii="Times New Roman" w:eastAsia="Times New Roman" w:hAnsi="Times New Roman" w:cs="Times New Roman"/>
          <w:szCs w:val="24"/>
        </w:rPr>
        <w:t>Chichón</w:t>
      </w:r>
      <w:proofErr w:type="spellEnd"/>
      <w:r w:rsidRPr="009B7312">
        <w:rPr>
          <w:rFonts w:ascii="Times New Roman" w:eastAsia="Times New Roman" w:hAnsi="Times New Roman" w:cs="Times New Roman"/>
          <w:szCs w:val="24"/>
        </w:rPr>
        <w:t xml:space="preserve"> in Mexico blasted millions of </w:t>
      </w:r>
      <w:proofErr w:type="spellStart"/>
      <w:r w:rsidRPr="009B7312">
        <w:rPr>
          <w:rFonts w:ascii="Times New Roman" w:eastAsia="Times New Roman" w:hAnsi="Times New Roman" w:cs="Times New Roman"/>
          <w:szCs w:val="24"/>
        </w:rPr>
        <w:t>tonnes</w:t>
      </w:r>
      <w:proofErr w:type="spellEnd"/>
      <w:r w:rsidRPr="009B7312">
        <w:rPr>
          <w:rFonts w:ascii="Times New Roman" w:eastAsia="Times New Roman" w:hAnsi="Times New Roman" w:cs="Times New Roman"/>
          <w:szCs w:val="24"/>
        </w:rPr>
        <w:t xml:space="preserve"> of </w:t>
      </w:r>
      <w:proofErr w:type="spellStart"/>
      <w:r w:rsidRPr="009B7312">
        <w:rPr>
          <w:rFonts w:ascii="Times New Roman" w:eastAsia="Times New Roman" w:hAnsi="Times New Roman" w:cs="Times New Roman"/>
          <w:szCs w:val="24"/>
        </w:rPr>
        <w:t>sulphate</w:t>
      </w:r>
      <w:proofErr w:type="spellEnd"/>
      <w:r w:rsidRPr="009B7312">
        <w:rPr>
          <w:rFonts w:ascii="Times New Roman" w:eastAsia="Times New Roman" w:hAnsi="Times New Roman" w:cs="Times New Roman"/>
          <w:szCs w:val="24"/>
        </w:rPr>
        <w:t xml:space="preserve"> into northern skies. These eruptions preceded major droughts in the Sahel region of Africa. When the scientists recreated the eruptions in climate models, rainfall across the Sahel all but stopped as moisture-carrying air currents were pushed south.</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proofErr w:type="gramStart"/>
      <w:r w:rsidRPr="009B7312">
        <w:rPr>
          <w:rFonts w:ascii="Times New Roman" w:eastAsia="Times New Roman" w:hAnsi="Times New Roman" w:cs="Times New Roman"/>
          <w:szCs w:val="24"/>
        </w:rPr>
        <w:t>Having established a link between volcanic eruptions in the northern hemisphere and droughts in Africa, the scientists returned to their climate models to simulate SRM projects.</w:t>
      </w:r>
      <w:proofErr w:type="gramEnd"/>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 xml:space="preserve">The scientists took a typical project that would inject 5m </w:t>
      </w:r>
      <w:proofErr w:type="spellStart"/>
      <w:r w:rsidRPr="009B7312">
        <w:rPr>
          <w:rFonts w:ascii="Times New Roman" w:eastAsia="Times New Roman" w:hAnsi="Times New Roman" w:cs="Times New Roman"/>
          <w:szCs w:val="24"/>
        </w:rPr>
        <w:t>tonnes</w:t>
      </w:r>
      <w:proofErr w:type="spellEnd"/>
      <w:r w:rsidRPr="009B7312">
        <w:rPr>
          <w:rFonts w:ascii="Times New Roman" w:eastAsia="Times New Roman" w:hAnsi="Times New Roman" w:cs="Times New Roman"/>
          <w:szCs w:val="24"/>
        </w:rPr>
        <w:t xml:space="preserve"> of </w:t>
      </w:r>
      <w:proofErr w:type="spellStart"/>
      <w:r w:rsidRPr="009B7312">
        <w:rPr>
          <w:rFonts w:ascii="Times New Roman" w:eastAsia="Times New Roman" w:hAnsi="Times New Roman" w:cs="Times New Roman"/>
          <w:szCs w:val="24"/>
        </w:rPr>
        <w:t>sulphate</w:t>
      </w:r>
      <w:proofErr w:type="spellEnd"/>
      <w:r w:rsidRPr="009B7312">
        <w:rPr>
          <w:rFonts w:ascii="Times New Roman" w:eastAsia="Times New Roman" w:hAnsi="Times New Roman" w:cs="Times New Roman"/>
          <w:szCs w:val="24"/>
        </w:rPr>
        <w:t xml:space="preserve"> into the stratosphere every year from 2020 to 2070. That amount of </w:t>
      </w:r>
      <w:proofErr w:type="spellStart"/>
      <w:r w:rsidRPr="009B7312">
        <w:rPr>
          <w:rFonts w:ascii="Times New Roman" w:eastAsia="Times New Roman" w:hAnsi="Times New Roman" w:cs="Times New Roman"/>
          <w:szCs w:val="24"/>
        </w:rPr>
        <w:t>sulphate</w:t>
      </w:r>
      <w:proofErr w:type="spellEnd"/>
      <w:r w:rsidRPr="009B7312">
        <w:rPr>
          <w:rFonts w:ascii="Times New Roman" w:eastAsia="Times New Roman" w:hAnsi="Times New Roman" w:cs="Times New Roman"/>
          <w:szCs w:val="24"/>
        </w:rPr>
        <w:t xml:space="preserve"> injected into the northern hemisphere caused severe droughts in Niger, Mali, Burkina Faso, Senegal, Chad and Sudan, and an almost total loss of vegetation.</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 xml:space="preserve">The same project had radically different consequences if run from the southern hemisphere. Rather than drying the Sahel, cooling the southern hemisphere brought rains to the Sahel and </w:t>
      </w:r>
      <w:proofErr w:type="gramStart"/>
      <w:r w:rsidRPr="009B7312">
        <w:rPr>
          <w:rFonts w:ascii="Times New Roman" w:eastAsia="Times New Roman" w:hAnsi="Times New Roman" w:cs="Times New Roman"/>
          <w:szCs w:val="24"/>
        </w:rPr>
        <w:t>re-greened</w:t>
      </w:r>
      <w:proofErr w:type="gramEnd"/>
      <w:r w:rsidRPr="009B7312">
        <w:rPr>
          <w:rFonts w:ascii="Times New Roman" w:eastAsia="Times New Roman" w:hAnsi="Times New Roman" w:cs="Times New Roman"/>
          <w:szCs w:val="24"/>
        </w:rPr>
        <w:t xml:space="preserve"> the region. But Africa's benefit came at the cost of slashing rainfall in north-eastern Brazil.</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The unintended consequences of SRM projects would probably be felt much farther afield. "We have only scratched the surface in looking at the Sahel. If hurricane frequencies changed, that could have an impact on the US," said Haywood.</w:t>
      </w:r>
    </w:p>
    <w:p w:rsidR="009B7312" w:rsidRPr="009B7312" w:rsidRDefault="00960B77" w:rsidP="009B7312">
      <w:pPr>
        <w:spacing w:before="100" w:beforeAutospacing="1" w:after="100" w:afterAutospacing="1"/>
        <w:rPr>
          <w:rFonts w:ascii="Times New Roman" w:eastAsia="Times New Roman" w:hAnsi="Times New Roman" w:cs="Times New Roman"/>
          <w:szCs w:val="24"/>
        </w:rPr>
      </w:pPr>
      <w:hyperlink r:id="rId10" w:history="1">
        <w:r w:rsidR="009B7312" w:rsidRPr="009B7312">
          <w:rPr>
            <w:rFonts w:ascii="Times New Roman" w:eastAsia="Times New Roman" w:hAnsi="Times New Roman" w:cs="Times New Roman"/>
            <w:color w:val="0000FF"/>
            <w:szCs w:val="24"/>
            <w:u w:val="single"/>
          </w:rPr>
          <w:t>Matthew Watson</w:t>
        </w:r>
      </w:hyperlink>
      <w:r w:rsidR="009B7312" w:rsidRPr="009B7312">
        <w:rPr>
          <w:rFonts w:ascii="Times New Roman" w:eastAsia="Times New Roman" w:hAnsi="Times New Roman" w:cs="Times New Roman"/>
          <w:szCs w:val="24"/>
        </w:rPr>
        <w:t xml:space="preserve">, who leads the </w:t>
      </w:r>
      <w:hyperlink r:id="rId11" w:history="1">
        <w:r w:rsidR="009B7312" w:rsidRPr="009B7312">
          <w:rPr>
            <w:rFonts w:ascii="Times New Roman" w:eastAsia="Times New Roman" w:hAnsi="Times New Roman" w:cs="Times New Roman"/>
            <w:color w:val="0000FF"/>
            <w:szCs w:val="24"/>
            <w:u w:val="single"/>
          </w:rPr>
          <w:t>Spice project</w:t>
        </w:r>
      </w:hyperlink>
      <w:r w:rsidR="009B7312" w:rsidRPr="009B7312">
        <w:rPr>
          <w:rFonts w:ascii="Times New Roman" w:eastAsia="Times New Roman" w:hAnsi="Times New Roman" w:cs="Times New Roman"/>
          <w:szCs w:val="24"/>
        </w:rPr>
        <w:t xml:space="preserve"> at Bristol University, said the study revealed the "dramatic consequences" of uninformed </w:t>
      </w:r>
      <w:proofErr w:type="spellStart"/>
      <w:r w:rsidR="009B7312" w:rsidRPr="009B7312">
        <w:rPr>
          <w:rFonts w:ascii="Times New Roman" w:eastAsia="Times New Roman" w:hAnsi="Times New Roman" w:cs="Times New Roman"/>
          <w:szCs w:val="24"/>
        </w:rPr>
        <w:t>geoengineering</w:t>
      </w:r>
      <w:proofErr w:type="spellEnd"/>
      <w:r w:rsidR="009B7312" w:rsidRPr="009B7312">
        <w:rPr>
          <w:rFonts w:ascii="Times New Roman" w:eastAsia="Times New Roman" w:hAnsi="Times New Roman" w:cs="Times New Roman"/>
          <w:szCs w:val="24"/>
        </w:rPr>
        <w:t>.</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 xml:space="preserve">"This paper tells us there </w:t>
      </w:r>
      <w:proofErr w:type="gramStart"/>
      <w:r w:rsidRPr="009B7312">
        <w:rPr>
          <w:rFonts w:ascii="Times New Roman" w:eastAsia="Times New Roman" w:hAnsi="Times New Roman" w:cs="Times New Roman"/>
          <w:szCs w:val="24"/>
        </w:rPr>
        <w:t>are</w:t>
      </w:r>
      <w:proofErr w:type="gramEnd"/>
      <w:r w:rsidRPr="009B7312">
        <w:rPr>
          <w:rFonts w:ascii="Times New Roman" w:eastAsia="Times New Roman" w:hAnsi="Times New Roman" w:cs="Times New Roman"/>
          <w:szCs w:val="24"/>
        </w:rPr>
        <w:t xml:space="preserve"> consequences for our actions whatever we do. There is no get-out-of-jail-free card," he told the Guardian.</w:t>
      </w:r>
    </w:p>
    <w:p w:rsidR="009B7312" w:rsidRPr="009B7312" w:rsidRDefault="009B7312" w:rsidP="009B7312">
      <w:pPr>
        <w:spacing w:before="100" w:beforeAutospacing="1" w:after="100" w:afterAutospacing="1"/>
        <w:rPr>
          <w:rFonts w:ascii="Times New Roman" w:eastAsia="Times New Roman" w:hAnsi="Times New Roman" w:cs="Times New Roman"/>
          <w:szCs w:val="24"/>
        </w:rPr>
      </w:pPr>
      <w:r w:rsidRPr="009B7312">
        <w:rPr>
          <w:rFonts w:ascii="Times New Roman" w:eastAsia="Times New Roman" w:hAnsi="Times New Roman" w:cs="Times New Roman"/>
          <w:szCs w:val="24"/>
        </w:rPr>
        <w:t>"Whatever we do is a compromise, and that compromise means there will be winners and losers. That opens massive ethical questions: who gets to decide how we even determine what is a good outcome for different people?</w:t>
      </w:r>
    </w:p>
    <w:p w:rsidR="00967FEB" w:rsidRDefault="009B7312" w:rsidP="00286E3D">
      <w:pPr>
        <w:spacing w:before="100" w:beforeAutospacing="1" w:after="100" w:afterAutospacing="1"/>
      </w:pPr>
      <w:r w:rsidRPr="009B7312">
        <w:rPr>
          <w:rFonts w:ascii="Times New Roman" w:eastAsia="Times New Roman" w:hAnsi="Times New Roman" w:cs="Times New Roman"/>
          <w:szCs w:val="24"/>
        </w:rPr>
        <w:t xml:space="preserve">"How do you get a consensus with seven billion-plus stakeholders? If there was a decision to do </w:t>
      </w:r>
      <w:proofErr w:type="spellStart"/>
      <w:r w:rsidRPr="009B7312">
        <w:rPr>
          <w:rFonts w:ascii="Times New Roman" w:eastAsia="Times New Roman" w:hAnsi="Times New Roman" w:cs="Times New Roman"/>
          <w:szCs w:val="24"/>
        </w:rPr>
        <w:t>geoengineering</w:t>
      </w:r>
      <w:proofErr w:type="spellEnd"/>
      <w:r w:rsidRPr="009B7312">
        <w:rPr>
          <w:rFonts w:ascii="Times New Roman" w:eastAsia="Times New Roman" w:hAnsi="Times New Roman" w:cs="Times New Roman"/>
          <w:szCs w:val="24"/>
        </w:rPr>
        <w:t xml:space="preserve"> tomorrow, it would be done by white western men, and that isn't good," Watson said.</w:t>
      </w:r>
    </w:p>
    <w:sectPr w:rsidR="00967FEB" w:rsidSect="009B7312">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674D"/>
    <w:multiLevelType w:val="multilevel"/>
    <w:tmpl w:val="685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24A4E"/>
    <w:multiLevelType w:val="multilevel"/>
    <w:tmpl w:val="B11E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C1D36"/>
    <w:multiLevelType w:val="multilevel"/>
    <w:tmpl w:val="E6F0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B7312"/>
    <w:rsid w:val="002622D4"/>
    <w:rsid w:val="00286E3D"/>
    <w:rsid w:val="00286FF6"/>
    <w:rsid w:val="00577BA4"/>
    <w:rsid w:val="005843FB"/>
    <w:rsid w:val="006C0272"/>
    <w:rsid w:val="006C6495"/>
    <w:rsid w:val="008E6779"/>
    <w:rsid w:val="00960B77"/>
    <w:rsid w:val="00967FEB"/>
    <w:rsid w:val="00993ADC"/>
    <w:rsid w:val="009B7312"/>
    <w:rsid w:val="00CE4B31"/>
    <w:rsid w:val="00D52AFF"/>
    <w:rsid w:val="00F15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FB"/>
    <w:pPr>
      <w:spacing w:after="0" w:line="240" w:lineRule="auto"/>
    </w:pPr>
    <w:rPr>
      <w:sz w:val="24"/>
    </w:rPr>
  </w:style>
  <w:style w:type="paragraph" w:styleId="Heading1">
    <w:name w:val="heading 1"/>
    <w:basedOn w:val="Normal"/>
    <w:link w:val="Heading1Char"/>
    <w:uiPriority w:val="9"/>
    <w:qFormat/>
    <w:rsid w:val="009B73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2F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B73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B7312"/>
    <w:rPr>
      <w:color w:val="0000FF"/>
      <w:u w:val="single"/>
    </w:rPr>
  </w:style>
  <w:style w:type="paragraph" w:styleId="NormalWeb">
    <w:name w:val="Normal (Web)"/>
    <w:basedOn w:val="Normal"/>
    <w:uiPriority w:val="99"/>
    <w:semiHidden/>
    <w:unhideWhenUsed/>
    <w:rsid w:val="009B7312"/>
    <w:pPr>
      <w:spacing w:before="100" w:beforeAutospacing="1" w:after="100" w:afterAutospacing="1"/>
    </w:pPr>
    <w:rPr>
      <w:rFonts w:ascii="Times New Roman" w:eastAsia="Times New Roman" w:hAnsi="Times New Roman" w:cs="Times New Roman"/>
      <w:szCs w:val="24"/>
    </w:rPr>
  </w:style>
  <w:style w:type="character" w:customStyle="1" w:styleId="facebook-share">
    <w:name w:val="facebook-share"/>
    <w:basedOn w:val="DefaultParagraphFont"/>
    <w:rsid w:val="009B7312"/>
  </w:style>
  <w:style w:type="character" w:customStyle="1" w:styleId="facebook-share-label">
    <w:name w:val="facebook-share-label"/>
    <w:basedOn w:val="DefaultParagraphFont"/>
    <w:rsid w:val="009B7312"/>
  </w:style>
  <w:style w:type="character" w:customStyle="1" w:styleId="facebook-share-count">
    <w:name w:val="facebook-share-count"/>
    <w:basedOn w:val="DefaultParagraphFont"/>
    <w:rsid w:val="009B7312"/>
  </w:style>
  <w:style w:type="character" w:customStyle="1" w:styleId="in-widget">
    <w:name w:val="in-widget"/>
    <w:basedOn w:val="DefaultParagraphFont"/>
    <w:rsid w:val="009B7312"/>
  </w:style>
  <w:style w:type="character" w:customStyle="1" w:styleId="in-right">
    <w:name w:val="in-right"/>
    <w:basedOn w:val="DefaultParagraphFont"/>
    <w:rsid w:val="009B7312"/>
  </w:style>
  <w:style w:type="paragraph" w:styleId="BalloonText">
    <w:name w:val="Balloon Text"/>
    <w:basedOn w:val="Normal"/>
    <w:link w:val="BalloonTextChar"/>
    <w:uiPriority w:val="99"/>
    <w:semiHidden/>
    <w:unhideWhenUsed/>
    <w:rsid w:val="009B7312"/>
    <w:rPr>
      <w:rFonts w:ascii="Tahoma" w:hAnsi="Tahoma" w:cs="Tahoma"/>
      <w:sz w:val="16"/>
      <w:szCs w:val="16"/>
    </w:rPr>
  </w:style>
  <w:style w:type="character" w:customStyle="1" w:styleId="BalloonTextChar">
    <w:name w:val="Balloon Text Char"/>
    <w:basedOn w:val="DefaultParagraphFont"/>
    <w:link w:val="BalloonText"/>
    <w:uiPriority w:val="99"/>
    <w:semiHidden/>
    <w:rsid w:val="009B7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612284">
      <w:bodyDiv w:val="1"/>
      <w:marLeft w:val="0"/>
      <w:marRight w:val="0"/>
      <w:marTop w:val="0"/>
      <w:marBottom w:val="0"/>
      <w:divBdr>
        <w:top w:val="none" w:sz="0" w:space="0" w:color="auto"/>
        <w:left w:val="none" w:sz="0" w:space="0" w:color="auto"/>
        <w:bottom w:val="none" w:sz="0" w:space="0" w:color="auto"/>
        <w:right w:val="none" w:sz="0" w:space="0" w:color="auto"/>
      </w:divBdr>
      <w:divsChild>
        <w:div w:id="1526212211">
          <w:marLeft w:val="0"/>
          <w:marRight w:val="0"/>
          <w:marTop w:val="0"/>
          <w:marBottom w:val="0"/>
          <w:divBdr>
            <w:top w:val="none" w:sz="0" w:space="0" w:color="auto"/>
            <w:left w:val="none" w:sz="0" w:space="0" w:color="auto"/>
            <w:bottom w:val="none" w:sz="0" w:space="0" w:color="auto"/>
            <w:right w:val="none" w:sz="0" w:space="0" w:color="auto"/>
          </w:divBdr>
          <w:divsChild>
            <w:div w:id="1004018381">
              <w:marLeft w:val="0"/>
              <w:marRight w:val="0"/>
              <w:marTop w:val="0"/>
              <w:marBottom w:val="0"/>
              <w:divBdr>
                <w:top w:val="none" w:sz="0" w:space="0" w:color="auto"/>
                <w:left w:val="none" w:sz="0" w:space="0" w:color="auto"/>
                <w:bottom w:val="none" w:sz="0" w:space="0" w:color="auto"/>
                <w:right w:val="none" w:sz="0" w:space="0" w:color="auto"/>
              </w:divBdr>
              <w:divsChild>
                <w:div w:id="1306398392">
                  <w:marLeft w:val="0"/>
                  <w:marRight w:val="0"/>
                  <w:marTop w:val="0"/>
                  <w:marBottom w:val="0"/>
                  <w:divBdr>
                    <w:top w:val="none" w:sz="0" w:space="0" w:color="auto"/>
                    <w:left w:val="none" w:sz="0" w:space="0" w:color="auto"/>
                    <w:bottom w:val="none" w:sz="0" w:space="0" w:color="auto"/>
                    <w:right w:val="none" w:sz="0" w:space="0" w:color="auto"/>
                  </w:divBdr>
                  <w:divsChild>
                    <w:div w:id="1714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486">
              <w:marLeft w:val="0"/>
              <w:marRight w:val="0"/>
              <w:marTop w:val="0"/>
              <w:marBottom w:val="0"/>
              <w:divBdr>
                <w:top w:val="none" w:sz="0" w:space="0" w:color="auto"/>
                <w:left w:val="none" w:sz="0" w:space="0" w:color="auto"/>
                <w:bottom w:val="none" w:sz="0" w:space="0" w:color="auto"/>
                <w:right w:val="none" w:sz="0" w:space="0" w:color="auto"/>
              </w:divBdr>
              <w:divsChild>
                <w:div w:id="1115249034">
                  <w:marLeft w:val="0"/>
                  <w:marRight w:val="0"/>
                  <w:marTop w:val="0"/>
                  <w:marBottom w:val="0"/>
                  <w:divBdr>
                    <w:top w:val="none" w:sz="0" w:space="0" w:color="auto"/>
                    <w:left w:val="none" w:sz="0" w:space="0" w:color="auto"/>
                    <w:bottom w:val="none" w:sz="0" w:space="0" w:color="auto"/>
                    <w:right w:val="none" w:sz="0" w:space="0" w:color="auto"/>
                  </w:divBdr>
                  <w:divsChild>
                    <w:div w:id="1823279077">
                      <w:marLeft w:val="0"/>
                      <w:marRight w:val="0"/>
                      <w:marTop w:val="0"/>
                      <w:marBottom w:val="0"/>
                      <w:divBdr>
                        <w:top w:val="none" w:sz="0" w:space="0" w:color="auto"/>
                        <w:left w:val="none" w:sz="0" w:space="0" w:color="auto"/>
                        <w:bottom w:val="none" w:sz="0" w:space="0" w:color="auto"/>
                        <w:right w:val="none" w:sz="0" w:space="0" w:color="auto"/>
                      </w:divBdr>
                      <w:divsChild>
                        <w:div w:id="10872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1340">
                  <w:marLeft w:val="0"/>
                  <w:marRight w:val="0"/>
                  <w:marTop w:val="0"/>
                  <w:marBottom w:val="0"/>
                  <w:divBdr>
                    <w:top w:val="none" w:sz="0" w:space="0" w:color="auto"/>
                    <w:left w:val="none" w:sz="0" w:space="0" w:color="auto"/>
                    <w:bottom w:val="none" w:sz="0" w:space="0" w:color="auto"/>
                    <w:right w:val="none" w:sz="0" w:space="0" w:color="auto"/>
                  </w:divBdr>
                  <w:divsChild>
                    <w:div w:id="1400716245">
                      <w:marLeft w:val="0"/>
                      <w:marRight w:val="0"/>
                      <w:marTop w:val="0"/>
                      <w:marBottom w:val="0"/>
                      <w:divBdr>
                        <w:top w:val="none" w:sz="0" w:space="0" w:color="auto"/>
                        <w:left w:val="none" w:sz="0" w:space="0" w:color="auto"/>
                        <w:bottom w:val="none" w:sz="0" w:space="0" w:color="auto"/>
                        <w:right w:val="none" w:sz="0" w:space="0" w:color="auto"/>
                      </w:divBdr>
                    </w:div>
                    <w:div w:id="1266957157">
                      <w:marLeft w:val="0"/>
                      <w:marRight w:val="0"/>
                      <w:marTop w:val="0"/>
                      <w:marBottom w:val="0"/>
                      <w:divBdr>
                        <w:top w:val="none" w:sz="0" w:space="0" w:color="auto"/>
                        <w:left w:val="none" w:sz="0" w:space="0" w:color="auto"/>
                        <w:bottom w:val="none" w:sz="0" w:space="0" w:color="auto"/>
                        <w:right w:val="none" w:sz="0" w:space="0" w:color="auto"/>
                      </w:divBdr>
                      <w:divsChild>
                        <w:div w:id="781655183">
                          <w:marLeft w:val="0"/>
                          <w:marRight w:val="0"/>
                          <w:marTop w:val="0"/>
                          <w:marBottom w:val="0"/>
                          <w:divBdr>
                            <w:top w:val="none" w:sz="0" w:space="0" w:color="auto"/>
                            <w:left w:val="none" w:sz="0" w:space="0" w:color="auto"/>
                            <w:bottom w:val="none" w:sz="0" w:space="0" w:color="auto"/>
                            <w:right w:val="none" w:sz="0" w:space="0" w:color="auto"/>
                          </w:divBdr>
                          <w:divsChild>
                            <w:div w:id="1777746019">
                              <w:marLeft w:val="0"/>
                              <w:marRight w:val="0"/>
                              <w:marTop w:val="0"/>
                              <w:marBottom w:val="0"/>
                              <w:divBdr>
                                <w:top w:val="none" w:sz="0" w:space="0" w:color="auto"/>
                                <w:left w:val="none" w:sz="0" w:space="0" w:color="auto"/>
                                <w:bottom w:val="none" w:sz="0" w:space="0" w:color="auto"/>
                                <w:right w:val="none" w:sz="0" w:space="0" w:color="auto"/>
                              </w:divBdr>
                            </w:div>
                          </w:divsChild>
                        </w:div>
                        <w:div w:id="6716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society.org/policy/publications/2009/geoengineering-clim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office.gov.uk/research/people/jim-hayw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environment/geoengineering" TargetMode="External"/><Relationship Id="rId11" Type="http://schemas.openxmlformats.org/officeDocument/2006/relationships/hyperlink" Target="http://www.bris.ac.uk/news/2011/7895.html" TargetMode="External"/><Relationship Id="rId5" Type="http://schemas.openxmlformats.org/officeDocument/2006/relationships/hyperlink" Target="http://www.guardian.co.uk/theguardian" TargetMode="External"/><Relationship Id="rId10" Type="http://schemas.openxmlformats.org/officeDocument/2006/relationships/hyperlink" Target="http://www.bris.ac.uk/earthsciences/people/matthew-m-watson/index.html" TargetMode="External"/><Relationship Id="rId4" Type="http://schemas.openxmlformats.org/officeDocument/2006/relationships/webSettings" Target="webSettings.xml"/><Relationship Id="rId9" Type="http://schemas.openxmlformats.org/officeDocument/2006/relationships/hyperlink" Target="http://www.theguardian.com/science/scienceof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Thomas</dc:creator>
  <cp:lastModifiedBy>Lisa Thomas</cp:lastModifiedBy>
  <cp:revision>4</cp:revision>
  <cp:lastPrinted>2014-04-19T03:45:00Z</cp:lastPrinted>
  <dcterms:created xsi:type="dcterms:W3CDTF">2014-04-19T03:32:00Z</dcterms:created>
  <dcterms:modified xsi:type="dcterms:W3CDTF">2014-04-19T03:53:00Z</dcterms:modified>
</cp:coreProperties>
</file>